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44" w:rsidRDefault="0042340D" w:rsidP="00F96944">
      <w:pPr>
        <w:spacing w:line="440" w:lineRule="atLeast"/>
      </w:pPr>
      <w:r>
        <w:rPr>
          <w:rFonts w:hint="eastAsia"/>
        </w:rPr>
        <w:t>附件二：</w:t>
      </w:r>
    </w:p>
    <w:p w:rsidR="00B02E05" w:rsidRPr="00F96944" w:rsidRDefault="00F96944" w:rsidP="00F96944">
      <w:pPr>
        <w:spacing w:line="440" w:lineRule="atLeast"/>
        <w:jc w:val="center"/>
        <w:rPr>
          <w:sz w:val="28"/>
          <w:szCs w:val="28"/>
        </w:rPr>
      </w:pPr>
      <w:r w:rsidRPr="00F96944">
        <w:rPr>
          <w:rFonts w:hint="eastAsia"/>
          <w:sz w:val="28"/>
          <w:szCs w:val="28"/>
        </w:rPr>
        <w:t>关于</w:t>
      </w:r>
      <w:r w:rsidRPr="00F96944">
        <w:rPr>
          <w:rFonts w:hint="eastAsia"/>
          <w:sz w:val="28"/>
          <w:szCs w:val="28"/>
        </w:rPr>
        <w:t>2</w:t>
      </w:r>
      <w:r w:rsidRPr="00F96944">
        <w:rPr>
          <w:sz w:val="28"/>
          <w:szCs w:val="28"/>
        </w:rPr>
        <w:t>018</w:t>
      </w:r>
      <w:r w:rsidRPr="00F96944">
        <w:rPr>
          <w:rFonts w:hint="eastAsia"/>
          <w:sz w:val="28"/>
          <w:szCs w:val="28"/>
        </w:rPr>
        <w:t>年毕业</w:t>
      </w:r>
      <w:r w:rsidR="0042340D" w:rsidRPr="00F96944">
        <w:rPr>
          <w:rFonts w:hint="eastAsia"/>
          <w:sz w:val="28"/>
          <w:szCs w:val="28"/>
        </w:rPr>
        <w:t>论文辅导老师查询</w:t>
      </w:r>
      <w:r w:rsidRPr="00F96944">
        <w:rPr>
          <w:rFonts w:hint="eastAsia"/>
          <w:sz w:val="28"/>
          <w:szCs w:val="28"/>
        </w:rPr>
        <w:t>的通知</w:t>
      </w:r>
    </w:p>
    <w:p w:rsidR="0042340D" w:rsidRDefault="0042340D" w:rsidP="00F96944">
      <w:pPr>
        <w:spacing w:line="440" w:lineRule="atLeast"/>
      </w:pPr>
    </w:p>
    <w:p w:rsidR="0042340D" w:rsidRPr="00F96944" w:rsidRDefault="0042340D" w:rsidP="00F96944">
      <w:pPr>
        <w:spacing w:line="440" w:lineRule="atLeast"/>
        <w:rPr>
          <w:sz w:val="24"/>
          <w:szCs w:val="24"/>
        </w:rPr>
      </w:pPr>
      <w:r>
        <w:t xml:space="preserve">    </w:t>
      </w:r>
      <w:r w:rsidRPr="00F96944">
        <w:rPr>
          <w:sz w:val="24"/>
          <w:szCs w:val="24"/>
        </w:rPr>
        <w:t xml:space="preserve"> </w:t>
      </w:r>
      <w:r w:rsidR="00F96944">
        <w:rPr>
          <w:rFonts w:hint="eastAsia"/>
          <w:sz w:val="24"/>
          <w:szCs w:val="24"/>
        </w:rPr>
        <w:t>请</w:t>
      </w:r>
      <w:r w:rsidRPr="00F96944">
        <w:rPr>
          <w:sz w:val="24"/>
          <w:szCs w:val="24"/>
        </w:rPr>
        <w:t>14</w:t>
      </w:r>
      <w:r w:rsidRPr="00F96944">
        <w:rPr>
          <w:sz w:val="24"/>
          <w:szCs w:val="24"/>
        </w:rPr>
        <w:t>级</w:t>
      </w:r>
      <w:proofErr w:type="gramStart"/>
      <w:r w:rsidRPr="00F96944">
        <w:rPr>
          <w:sz w:val="24"/>
          <w:szCs w:val="24"/>
        </w:rPr>
        <w:t>护理</w:t>
      </w:r>
      <w:r w:rsidRPr="00F96944">
        <w:rPr>
          <w:rFonts w:hint="eastAsia"/>
          <w:sz w:val="24"/>
          <w:szCs w:val="24"/>
        </w:rPr>
        <w:t>高</w:t>
      </w:r>
      <w:proofErr w:type="gramEnd"/>
      <w:r w:rsidRPr="00F96944">
        <w:rPr>
          <w:rFonts w:hint="eastAsia"/>
          <w:sz w:val="24"/>
          <w:szCs w:val="24"/>
        </w:rPr>
        <w:t>起本、</w:t>
      </w:r>
      <w:r w:rsidRPr="00F96944">
        <w:rPr>
          <w:rFonts w:hint="eastAsia"/>
          <w:sz w:val="24"/>
          <w:szCs w:val="24"/>
        </w:rPr>
        <w:t>1</w:t>
      </w:r>
      <w:r w:rsidRPr="00F96944">
        <w:rPr>
          <w:sz w:val="24"/>
          <w:szCs w:val="24"/>
        </w:rPr>
        <w:t>6</w:t>
      </w:r>
      <w:r w:rsidRPr="00F96944">
        <w:rPr>
          <w:sz w:val="24"/>
          <w:szCs w:val="24"/>
        </w:rPr>
        <w:t>级护理</w:t>
      </w:r>
      <w:r w:rsidRPr="00F96944">
        <w:rPr>
          <w:rFonts w:hint="eastAsia"/>
          <w:sz w:val="24"/>
          <w:szCs w:val="24"/>
        </w:rPr>
        <w:t>专升</w:t>
      </w:r>
      <w:r w:rsidRPr="00F96944">
        <w:rPr>
          <w:sz w:val="24"/>
          <w:szCs w:val="24"/>
        </w:rPr>
        <w:t>本</w:t>
      </w:r>
      <w:r w:rsidRPr="00F96944">
        <w:rPr>
          <w:rFonts w:hint="eastAsia"/>
          <w:sz w:val="24"/>
          <w:szCs w:val="24"/>
        </w:rPr>
        <w:t>、</w:t>
      </w:r>
      <w:r w:rsidRPr="00F96944">
        <w:rPr>
          <w:rFonts w:hint="eastAsia"/>
          <w:sz w:val="24"/>
          <w:szCs w:val="24"/>
        </w:rPr>
        <w:t>1</w:t>
      </w:r>
      <w:r w:rsidRPr="00F96944">
        <w:rPr>
          <w:sz w:val="24"/>
          <w:szCs w:val="24"/>
        </w:rPr>
        <w:t>6</w:t>
      </w:r>
      <w:r w:rsidRPr="00F96944">
        <w:rPr>
          <w:sz w:val="24"/>
          <w:szCs w:val="24"/>
        </w:rPr>
        <w:t>级护理</w:t>
      </w:r>
      <w:r w:rsidRPr="00F96944">
        <w:rPr>
          <w:rFonts w:hint="eastAsia"/>
          <w:sz w:val="24"/>
          <w:szCs w:val="24"/>
        </w:rPr>
        <w:t>（助产方向）专升本</w:t>
      </w:r>
      <w:r w:rsidRPr="00F96944">
        <w:rPr>
          <w:sz w:val="24"/>
          <w:szCs w:val="24"/>
        </w:rPr>
        <w:t>学生</w:t>
      </w:r>
      <w:r w:rsidRPr="00F96944">
        <w:rPr>
          <w:rFonts w:hint="eastAsia"/>
          <w:sz w:val="24"/>
          <w:szCs w:val="24"/>
        </w:rPr>
        <w:t>（含已申请论文往届生），</w:t>
      </w:r>
      <w:r w:rsidR="00F96944">
        <w:rPr>
          <w:rFonts w:hint="eastAsia"/>
          <w:sz w:val="24"/>
          <w:szCs w:val="24"/>
        </w:rPr>
        <w:t>于</w:t>
      </w:r>
      <w:r w:rsidR="008C5C01" w:rsidRPr="00F96944">
        <w:rPr>
          <w:rFonts w:hint="eastAsia"/>
          <w:sz w:val="24"/>
          <w:szCs w:val="24"/>
        </w:rPr>
        <w:t>2</w:t>
      </w:r>
      <w:r w:rsidR="008C5C01" w:rsidRPr="00F96944">
        <w:rPr>
          <w:sz w:val="24"/>
          <w:szCs w:val="24"/>
        </w:rPr>
        <w:t>018</w:t>
      </w:r>
      <w:r w:rsidR="008C5C01" w:rsidRPr="00F96944">
        <w:rPr>
          <w:sz w:val="24"/>
          <w:szCs w:val="24"/>
        </w:rPr>
        <w:t>年</w:t>
      </w:r>
      <w:r w:rsidR="008C5C01" w:rsidRPr="00F96944">
        <w:rPr>
          <w:sz w:val="24"/>
          <w:szCs w:val="24"/>
        </w:rPr>
        <w:t>6</w:t>
      </w:r>
      <w:r w:rsidRPr="00F96944">
        <w:rPr>
          <w:rFonts w:hint="eastAsia"/>
          <w:sz w:val="24"/>
          <w:szCs w:val="24"/>
        </w:rPr>
        <w:t>月</w:t>
      </w:r>
      <w:r w:rsidR="008C5C01" w:rsidRPr="00F96944">
        <w:rPr>
          <w:sz w:val="24"/>
          <w:szCs w:val="24"/>
        </w:rPr>
        <w:t>28</w:t>
      </w:r>
      <w:r w:rsidRPr="00F96944">
        <w:rPr>
          <w:rFonts w:hint="eastAsia"/>
          <w:sz w:val="24"/>
          <w:szCs w:val="24"/>
        </w:rPr>
        <w:t>日</w:t>
      </w:r>
      <w:r w:rsidR="008C5C01" w:rsidRPr="00F96944">
        <w:rPr>
          <w:rFonts w:hint="eastAsia"/>
          <w:sz w:val="24"/>
          <w:szCs w:val="24"/>
        </w:rPr>
        <w:t>—</w:t>
      </w:r>
      <w:r w:rsidR="008C5C01" w:rsidRPr="00F96944">
        <w:rPr>
          <w:rFonts w:hint="eastAsia"/>
          <w:sz w:val="24"/>
          <w:szCs w:val="24"/>
        </w:rPr>
        <w:t>7</w:t>
      </w:r>
      <w:r w:rsidR="008C5C01" w:rsidRPr="00F96944">
        <w:rPr>
          <w:rFonts w:hint="eastAsia"/>
          <w:sz w:val="24"/>
          <w:szCs w:val="24"/>
        </w:rPr>
        <w:t>月</w:t>
      </w:r>
      <w:r w:rsidR="008C5C01" w:rsidRPr="00F96944">
        <w:rPr>
          <w:sz w:val="24"/>
          <w:szCs w:val="24"/>
        </w:rPr>
        <w:t>9</w:t>
      </w:r>
      <w:r w:rsidR="008C5C01" w:rsidRPr="00F96944">
        <w:rPr>
          <w:rFonts w:hint="eastAsia"/>
          <w:sz w:val="24"/>
          <w:szCs w:val="24"/>
        </w:rPr>
        <w:t>日</w:t>
      </w:r>
      <w:r w:rsidR="00F96944">
        <w:rPr>
          <w:rFonts w:hint="eastAsia"/>
          <w:sz w:val="24"/>
          <w:szCs w:val="24"/>
        </w:rPr>
        <w:t>期间</w:t>
      </w:r>
      <w:r w:rsidRPr="00F96944">
        <w:rPr>
          <w:rFonts w:hint="eastAsia"/>
          <w:sz w:val="24"/>
          <w:szCs w:val="24"/>
        </w:rPr>
        <w:t>登</w:t>
      </w:r>
      <w:r w:rsidR="00F96944">
        <w:rPr>
          <w:rFonts w:hint="eastAsia"/>
          <w:sz w:val="24"/>
          <w:szCs w:val="24"/>
        </w:rPr>
        <w:t>录</w:t>
      </w:r>
      <w:hyperlink r:id="rId4" w:history="1">
        <w:r w:rsidR="00F51260" w:rsidRPr="00F96944">
          <w:rPr>
            <w:rStyle w:val="a3"/>
            <w:rFonts w:hint="eastAsia"/>
            <w:sz w:val="24"/>
            <w:szCs w:val="24"/>
          </w:rPr>
          <w:t>www.cceo.fudan.edu.cn/app/hl</w:t>
        </w:r>
        <w:r w:rsidR="00F51260" w:rsidRPr="00F96944">
          <w:rPr>
            <w:rStyle w:val="a3"/>
            <w:sz w:val="24"/>
            <w:szCs w:val="24"/>
          </w:rPr>
          <w:t>s</w:t>
        </w:r>
        <w:r w:rsidR="00F51260" w:rsidRPr="00F96944">
          <w:rPr>
            <w:rStyle w:val="a3"/>
            <w:rFonts w:hint="eastAsia"/>
            <w:sz w:val="24"/>
            <w:szCs w:val="24"/>
          </w:rPr>
          <w:t>x/</w:t>
        </w:r>
      </w:hyperlink>
      <w:r w:rsidRPr="00F96944">
        <w:rPr>
          <w:sz w:val="24"/>
          <w:szCs w:val="24"/>
        </w:rPr>
        <w:t>。按照登录界面要求查询自己的论文辅导老师信息。</w:t>
      </w:r>
    </w:p>
    <w:p w:rsidR="0042340D" w:rsidRPr="00F96944" w:rsidRDefault="0042340D" w:rsidP="00F96944">
      <w:pPr>
        <w:spacing w:line="440" w:lineRule="atLeast"/>
        <w:rPr>
          <w:sz w:val="24"/>
          <w:szCs w:val="24"/>
        </w:rPr>
      </w:pPr>
      <w:r w:rsidRPr="00F96944">
        <w:rPr>
          <w:rFonts w:hint="eastAsia"/>
          <w:sz w:val="24"/>
          <w:szCs w:val="24"/>
        </w:rPr>
        <w:t xml:space="preserve">     </w:t>
      </w:r>
      <w:r w:rsidRPr="00F96944">
        <w:rPr>
          <w:rFonts w:hint="eastAsia"/>
          <w:sz w:val="24"/>
          <w:szCs w:val="24"/>
        </w:rPr>
        <w:t>如有疑问。请在周一</w:t>
      </w:r>
      <w:r w:rsidR="00F96944">
        <w:rPr>
          <w:rFonts w:ascii="宋体" w:eastAsia="宋体" w:hAnsi="宋体" w:hint="eastAsia"/>
          <w:sz w:val="24"/>
          <w:szCs w:val="24"/>
        </w:rPr>
        <w:t>～</w:t>
      </w:r>
      <w:bookmarkStart w:id="0" w:name="_GoBack"/>
      <w:bookmarkEnd w:id="0"/>
      <w:r w:rsidRPr="00F96944">
        <w:rPr>
          <w:rFonts w:hint="eastAsia"/>
          <w:sz w:val="24"/>
          <w:szCs w:val="24"/>
        </w:rPr>
        <w:t>周五工作时间咨询护理学院教务办刘老师，电话</w:t>
      </w:r>
      <w:r w:rsidRPr="00F96944">
        <w:rPr>
          <w:rFonts w:hint="eastAsia"/>
          <w:sz w:val="24"/>
          <w:szCs w:val="24"/>
        </w:rPr>
        <w:t>64431262</w:t>
      </w:r>
      <w:r w:rsidRPr="00F96944">
        <w:rPr>
          <w:rFonts w:hint="eastAsia"/>
          <w:sz w:val="24"/>
          <w:szCs w:val="24"/>
        </w:rPr>
        <w:t>。</w:t>
      </w:r>
    </w:p>
    <w:p w:rsidR="0042340D" w:rsidRPr="00F96944" w:rsidRDefault="0042340D" w:rsidP="00F96944">
      <w:pPr>
        <w:spacing w:line="440" w:lineRule="atLeast"/>
        <w:rPr>
          <w:sz w:val="24"/>
          <w:szCs w:val="24"/>
        </w:rPr>
      </w:pPr>
    </w:p>
    <w:p w:rsidR="0042340D" w:rsidRPr="00F96944" w:rsidRDefault="0042340D" w:rsidP="00F96944">
      <w:pPr>
        <w:spacing w:line="440" w:lineRule="atLeast"/>
        <w:rPr>
          <w:sz w:val="24"/>
          <w:szCs w:val="24"/>
        </w:rPr>
      </w:pPr>
    </w:p>
    <w:p w:rsidR="0042340D" w:rsidRPr="00F96944" w:rsidRDefault="0042340D" w:rsidP="00F96944">
      <w:pPr>
        <w:spacing w:line="440" w:lineRule="atLeast"/>
        <w:rPr>
          <w:sz w:val="24"/>
          <w:szCs w:val="24"/>
        </w:rPr>
      </w:pPr>
    </w:p>
    <w:p w:rsidR="0042340D" w:rsidRPr="00F96944" w:rsidRDefault="0042340D" w:rsidP="00F96944">
      <w:pPr>
        <w:spacing w:line="440" w:lineRule="atLeast"/>
        <w:rPr>
          <w:sz w:val="24"/>
          <w:szCs w:val="24"/>
        </w:rPr>
      </w:pPr>
    </w:p>
    <w:p w:rsidR="0042340D" w:rsidRPr="00F96944" w:rsidRDefault="0042340D" w:rsidP="00F96944">
      <w:pPr>
        <w:spacing w:line="440" w:lineRule="atLeast"/>
        <w:rPr>
          <w:sz w:val="24"/>
          <w:szCs w:val="24"/>
        </w:rPr>
      </w:pPr>
      <w:r w:rsidRPr="00F96944">
        <w:rPr>
          <w:rFonts w:hint="eastAsia"/>
          <w:sz w:val="24"/>
          <w:szCs w:val="24"/>
        </w:rPr>
        <w:t xml:space="preserve">                                 </w:t>
      </w:r>
      <w:r w:rsidRPr="00F96944">
        <w:rPr>
          <w:sz w:val="24"/>
          <w:szCs w:val="24"/>
        </w:rPr>
        <w:t xml:space="preserve">        </w:t>
      </w:r>
      <w:r w:rsidRPr="00F96944">
        <w:rPr>
          <w:rFonts w:hint="eastAsia"/>
          <w:sz w:val="24"/>
          <w:szCs w:val="24"/>
        </w:rPr>
        <w:t>复旦大学继续教育学院</w:t>
      </w:r>
    </w:p>
    <w:p w:rsidR="0042340D" w:rsidRPr="00F96944" w:rsidRDefault="0042340D" w:rsidP="00F96944">
      <w:pPr>
        <w:spacing w:line="440" w:lineRule="atLeast"/>
        <w:rPr>
          <w:sz w:val="24"/>
          <w:szCs w:val="24"/>
        </w:rPr>
      </w:pPr>
      <w:r w:rsidRPr="00F96944">
        <w:rPr>
          <w:rFonts w:hint="eastAsia"/>
          <w:sz w:val="24"/>
          <w:szCs w:val="24"/>
        </w:rPr>
        <w:t xml:space="preserve">                             </w:t>
      </w:r>
      <w:r w:rsidRPr="00F96944">
        <w:rPr>
          <w:sz w:val="24"/>
          <w:szCs w:val="24"/>
        </w:rPr>
        <w:t xml:space="preserve">             </w:t>
      </w:r>
      <w:r w:rsidRPr="00F96944">
        <w:rPr>
          <w:rFonts w:hint="eastAsia"/>
          <w:sz w:val="24"/>
          <w:szCs w:val="24"/>
        </w:rPr>
        <w:t xml:space="preserve"> </w:t>
      </w:r>
      <w:r w:rsidRPr="00F96944">
        <w:rPr>
          <w:sz w:val="24"/>
          <w:szCs w:val="24"/>
        </w:rPr>
        <w:t>2018</w:t>
      </w:r>
      <w:r w:rsidRPr="00F96944">
        <w:rPr>
          <w:sz w:val="24"/>
          <w:szCs w:val="24"/>
        </w:rPr>
        <w:t>年</w:t>
      </w:r>
      <w:r w:rsidRPr="00F96944">
        <w:rPr>
          <w:rFonts w:hint="eastAsia"/>
          <w:sz w:val="24"/>
          <w:szCs w:val="24"/>
        </w:rPr>
        <w:t>6</w:t>
      </w:r>
      <w:r w:rsidRPr="00F96944">
        <w:rPr>
          <w:rFonts w:hint="eastAsia"/>
          <w:sz w:val="24"/>
          <w:szCs w:val="24"/>
        </w:rPr>
        <w:t>月</w:t>
      </w:r>
      <w:r w:rsidRPr="00F96944">
        <w:rPr>
          <w:rFonts w:hint="eastAsia"/>
          <w:sz w:val="24"/>
          <w:szCs w:val="24"/>
        </w:rPr>
        <w:t>24</w:t>
      </w:r>
      <w:r w:rsidRPr="00F96944">
        <w:rPr>
          <w:rFonts w:hint="eastAsia"/>
          <w:sz w:val="24"/>
          <w:szCs w:val="24"/>
        </w:rPr>
        <w:t>日</w:t>
      </w:r>
    </w:p>
    <w:sectPr w:rsidR="0042340D" w:rsidRPr="00F96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0D"/>
    <w:rsid w:val="0042340D"/>
    <w:rsid w:val="008C5C01"/>
    <w:rsid w:val="00B02E05"/>
    <w:rsid w:val="00F51260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C298"/>
  <w15:chartTrackingRefBased/>
  <w15:docId w15:val="{13AA996A-985C-4EAC-B670-043FF57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eo.fudan.edu.cn/app/hlsx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2018-06-25T05:48:00Z</dcterms:created>
  <dcterms:modified xsi:type="dcterms:W3CDTF">2018-06-25T08:54:00Z</dcterms:modified>
</cp:coreProperties>
</file>